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76" w:rsidRDefault="000476B7">
      <w:pPr>
        <w:pStyle w:val="Ttul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PREFEITURA MUNICIPAL DE CRUZ DAS ALMAS</w:t>
      </w:r>
    </w:p>
    <w:p w:rsidR="00A73376" w:rsidRDefault="000476B7">
      <w:pPr>
        <w:pStyle w:val="Header"/>
        <w:tabs>
          <w:tab w:val="clear" w:pos="4419"/>
          <w:tab w:val="clear" w:pos="8838"/>
        </w:tabs>
        <w:spacing w:line="360" w:lineRule="exact"/>
        <w:jc w:val="center"/>
        <w:rPr>
          <w:rFonts w:ascii="Arial" w:eastAsia="Bookman Old Style" w:hAnsi="Arial" w:cs="Arial"/>
          <w:color w:val="000000"/>
        </w:rPr>
      </w:pPr>
      <w:r>
        <w:rPr>
          <w:rFonts w:ascii="Arial" w:eastAsia="Bookman Old Style" w:hAnsi="Arial" w:cs="Arial"/>
          <w:color w:val="000000"/>
        </w:rPr>
        <w:t>CNPJ Nº 14.006.977/0001-20</w:t>
      </w:r>
    </w:p>
    <w:p w:rsidR="00A73376" w:rsidRDefault="00A73376">
      <w:pPr>
        <w:spacing w:line="360" w:lineRule="exact"/>
        <w:rPr>
          <w:rFonts w:ascii="Bookman Old Style" w:eastAsia="Bookman Old Style" w:hAnsi="Bookman Old Style" w:cs="Bookman Old Style"/>
          <w:color w:val="000000"/>
          <w:sz w:val="24"/>
        </w:rPr>
      </w:pPr>
    </w:p>
    <w:p w:rsidR="00A73376" w:rsidRDefault="000476B7">
      <w:pPr>
        <w:keepNext/>
        <w:spacing w:line="240" w:lineRule="exact"/>
        <w:jc w:val="center"/>
      </w:pPr>
      <w:r>
        <w:rPr>
          <w:rFonts w:ascii="Arial" w:eastAsia="Arial" w:hAnsi="Arial" w:cs="Arial"/>
          <w:b/>
          <w:sz w:val="20"/>
        </w:rPr>
        <w:t>PREGÃO PRESENCIAL Nº 018/2020</w:t>
      </w:r>
      <w:r w:rsidR="00E55AE9">
        <w:rPr>
          <w:rFonts w:ascii="Arial" w:eastAsia="Arial" w:hAnsi="Arial" w:cs="Arial"/>
          <w:b/>
          <w:sz w:val="20"/>
        </w:rPr>
        <w:t>-SRP</w:t>
      </w:r>
    </w:p>
    <w:p w:rsidR="00A73376" w:rsidRDefault="000476B7">
      <w:pPr>
        <w:spacing w:line="240" w:lineRule="exact"/>
        <w:jc w:val="center"/>
      </w:pPr>
      <w:r>
        <w:rPr>
          <w:rFonts w:ascii="Arial" w:eastAsia="Arial" w:hAnsi="Arial" w:cs="Arial"/>
          <w:b/>
          <w:sz w:val="20"/>
        </w:rPr>
        <w:t>HOMOLOGAÇÃO E ADJUDICAÇÃO</w:t>
      </w:r>
    </w:p>
    <w:p w:rsidR="00A73376" w:rsidRDefault="00A73376" w:rsidP="00CC57F7">
      <w:pPr>
        <w:spacing w:line="240" w:lineRule="exact"/>
        <w:rPr>
          <w:rFonts w:ascii="Arial" w:eastAsia="Arial" w:hAnsi="Arial" w:cs="Arial"/>
          <w:b/>
          <w:sz w:val="20"/>
        </w:rPr>
      </w:pPr>
    </w:p>
    <w:p w:rsidR="00A73376" w:rsidRDefault="000476B7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O Prefeito do município de Cruz das Almas, após analisado o processo licitatório, cujo objetivo é</w:t>
      </w:r>
      <w:r w:rsidR="00CC57F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aquisição de insumos necessários para a pavimentação </w:t>
      </w:r>
      <w:proofErr w:type="spellStart"/>
      <w:r>
        <w:rPr>
          <w:rFonts w:ascii="Arial" w:eastAsia="Arial" w:hAnsi="Arial" w:cs="Arial"/>
          <w:sz w:val="20"/>
          <w:szCs w:val="20"/>
        </w:rPr>
        <w:t>asfáltica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atender as necessidades da secretaria de </w:t>
      </w:r>
      <w:proofErr w:type="spellStart"/>
      <w:r>
        <w:rPr>
          <w:rFonts w:ascii="Arial" w:eastAsia="Arial" w:hAnsi="Arial" w:cs="Arial"/>
          <w:sz w:val="20"/>
          <w:szCs w:val="20"/>
        </w:rPr>
        <w:t>infraestrutura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município de Cruz das Almas, conforme especificações constantes do termo de referência – anexo I do edital. Delibera pela homologação do objeto adjudicado em favor das </w:t>
      </w:r>
      <w:proofErr w:type="gramStart"/>
      <w:r>
        <w:rPr>
          <w:rFonts w:ascii="Arial" w:eastAsia="Arial" w:hAnsi="Arial" w:cs="Arial"/>
          <w:sz w:val="20"/>
          <w:szCs w:val="20"/>
        </w:rPr>
        <w:t>empresas abaixo especificada</w:t>
      </w:r>
      <w:proofErr w:type="gramEnd"/>
      <w:r>
        <w:rPr>
          <w:rFonts w:ascii="Arial" w:eastAsia="Arial" w:hAnsi="Arial" w:cs="Arial"/>
          <w:sz w:val="20"/>
          <w:szCs w:val="20"/>
        </w:rPr>
        <w:t>, conforme proposta, referente ao Pregão Presencial Nº 018/2020</w:t>
      </w:r>
      <w:r w:rsidR="00E55AE9">
        <w:rPr>
          <w:rFonts w:ascii="Arial" w:eastAsia="Arial" w:hAnsi="Arial" w:cs="Arial"/>
          <w:sz w:val="20"/>
          <w:szCs w:val="20"/>
        </w:rPr>
        <w:t>-SRP</w:t>
      </w:r>
      <w:r>
        <w:rPr>
          <w:rFonts w:ascii="Arial" w:eastAsia="Arial" w:hAnsi="Arial" w:cs="Arial"/>
          <w:sz w:val="20"/>
          <w:szCs w:val="20"/>
        </w:rPr>
        <w:t xml:space="preserve">, a fim de que produza seus efeitos legais e jurídicos pertinentes. </w:t>
      </w:r>
      <w:proofErr w:type="gramStart"/>
      <w:r>
        <w:rPr>
          <w:rFonts w:ascii="Arial" w:eastAsia="Arial" w:hAnsi="Arial" w:cs="Arial"/>
          <w:sz w:val="20"/>
          <w:szCs w:val="20"/>
        </w:rPr>
        <w:t>Empresas:</w:t>
      </w:r>
      <w:proofErr w:type="gramEnd"/>
      <w:r>
        <w:rPr>
          <w:rFonts w:ascii="Arial" w:eastAsia="Arial" w:hAnsi="Arial" w:cs="Liberation Sans;Arial"/>
          <w:color w:val="000000"/>
          <w:sz w:val="20"/>
          <w:szCs w:val="20"/>
        </w:rPr>
        <w:t>VALDECI TEIXEIRA DA SILVA  ME vencedora do lote 2 com valor Global estimado de R$82.600,00( oitenta dois mil e seiscentos reais) e CBAA- ASFALTOS LTDA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vencedora do lote 1 com valor Global estimado de R$222.000,00 (duzentos e vinte e dois mil reais). Ciências aos interessados, observadas as prescrições legais pertinentes. Cruz das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Almas,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08 de setembro de 2020.Orlando Peixoto Pereira Filho Prefeito Municipal.</w:t>
      </w:r>
    </w:p>
    <w:p w:rsidR="00A73376" w:rsidRDefault="00A73376">
      <w:pPr>
        <w:pStyle w:val="Footer"/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A73376" w:rsidRDefault="00A73376">
      <w:pPr>
        <w:pStyle w:val="Footer"/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A73376" w:rsidRDefault="00A73376">
      <w:pPr>
        <w:pStyle w:val="Footer"/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A73376" w:rsidRDefault="00A73376">
      <w:pPr>
        <w:pStyle w:val="Footer"/>
        <w:jc w:val="center"/>
        <w:rPr>
          <w:rFonts w:ascii="Arial" w:hAnsi="Arial" w:cs="Arial"/>
          <w:b/>
          <w:i/>
          <w:sz w:val="18"/>
          <w:szCs w:val="18"/>
        </w:rPr>
      </w:pPr>
    </w:p>
    <w:p w:rsidR="00A73376" w:rsidRDefault="00A73376">
      <w:pPr>
        <w:pStyle w:val="Footer"/>
        <w:jc w:val="center"/>
      </w:pPr>
    </w:p>
    <w:sectPr w:rsidR="00A73376" w:rsidSect="00A73376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CB5"/>
    <w:multiLevelType w:val="multilevel"/>
    <w:tmpl w:val="66DA23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>
    <w:useFELayout/>
  </w:compat>
  <w:rsids>
    <w:rsidRoot w:val="00A73376"/>
    <w:rsid w:val="000476B7"/>
    <w:rsid w:val="009C14C0"/>
    <w:rsid w:val="00A73376"/>
    <w:rsid w:val="00CC57F7"/>
    <w:rsid w:val="00E5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76"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9">
    <w:name w:val="Heading 9"/>
    <w:basedOn w:val="Normal"/>
    <w:next w:val="Normal"/>
    <w:qFormat/>
    <w:rsid w:val="00A73376"/>
    <w:pPr>
      <w:keepNext/>
      <w:numPr>
        <w:ilvl w:val="8"/>
        <w:numId w:val="1"/>
      </w:numPr>
      <w:tabs>
        <w:tab w:val="left" w:pos="5940"/>
      </w:tabs>
      <w:outlineLvl w:val="8"/>
    </w:pPr>
    <w:rPr>
      <w:rFonts w:ascii="Arial" w:hAnsi="Arial" w:cs="Arial"/>
      <w:b/>
      <w:bCs/>
      <w:iCs/>
      <w:sz w:val="20"/>
    </w:rPr>
  </w:style>
  <w:style w:type="paragraph" w:styleId="Ttulo">
    <w:name w:val="Title"/>
    <w:basedOn w:val="Normal"/>
    <w:next w:val="Corpodetexto"/>
    <w:qFormat/>
    <w:rsid w:val="00A733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73376"/>
    <w:pPr>
      <w:spacing w:after="140" w:line="276" w:lineRule="auto"/>
    </w:pPr>
  </w:style>
  <w:style w:type="paragraph" w:styleId="Lista">
    <w:name w:val="List"/>
    <w:basedOn w:val="Corpodetexto"/>
    <w:rsid w:val="00A73376"/>
  </w:style>
  <w:style w:type="paragraph" w:customStyle="1" w:styleId="Caption">
    <w:name w:val="Caption"/>
    <w:basedOn w:val="Normal"/>
    <w:qFormat/>
    <w:rsid w:val="00A7337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rsid w:val="00A73376"/>
    <w:pPr>
      <w:suppressLineNumbers/>
    </w:pPr>
  </w:style>
  <w:style w:type="paragraph" w:styleId="Legenda">
    <w:name w:val="caption"/>
    <w:basedOn w:val="Normal"/>
    <w:qFormat/>
    <w:rsid w:val="00A73376"/>
    <w:pPr>
      <w:suppressLineNumbers/>
      <w:spacing w:before="120" w:after="120"/>
    </w:pPr>
    <w:rPr>
      <w:i/>
      <w:iCs/>
      <w:sz w:val="24"/>
    </w:rPr>
  </w:style>
  <w:style w:type="paragraph" w:customStyle="1" w:styleId="CabealhoeRodap">
    <w:name w:val="Cabeçalho e Rodapé"/>
    <w:basedOn w:val="Normal"/>
    <w:qFormat/>
    <w:rsid w:val="00A73376"/>
  </w:style>
  <w:style w:type="paragraph" w:customStyle="1" w:styleId="Footer">
    <w:name w:val="Footer"/>
    <w:basedOn w:val="Normal"/>
    <w:rsid w:val="00A73376"/>
    <w:pPr>
      <w:tabs>
        <w:tab w:val="center" w:pos="4419"/>
        <w:tab w:val="right" w:pos="8838"/>
      </w:tabs>
    </w:pPr>
    <w:rPr>
      <w:lang w:val="pt-PT"/>
    </w:rPr>
  </w:style>
  <w:style w:type="paragraph" w:customStyle="1" w:styleId="Header">
    <w:name w:val="Header"/>
    <w:basedOn w:val="Normal"/>
    <w:rsid w:val="00A73376"/>
    <w:pPr>
      <w:tabs>
        <w:tab w:val="center" w:pos="4419"/>
        <w:tab w:val="right" w:pos="8838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4</cp:revision>
  <cp:lastPrinted>2020-09-08T15:02:00Z</cp:lastPrinted>
  <dcterms:created xsi:type="dcterms:W3CDTF">2020-09-08T18:26:00Z</dcterms:created>
  <dcterms:modified xsi:type="dcterms:W3CDTF">2020-09-08T18:27:00Z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